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</w:pPr>
    </w:p>
    <w:p>
      <w:pPr>
        <w:numPr>
          <w:numId w:val="0"/>
        </w:numPr>
        <w:jc w:val="center"/>
        <w:rPr>
          <w:rFonts w:hint="eastAsia" w:ascii="XinGothic-SinaWeibo" w:hAnsi="XinGothic-SinaWeibo" w:eastAsia="宋体" w:cs="XinGothic-SinaWeibo"/>
          <w:b w:val="0"/>
          <w:i w:val="0"/>
          <w:caps w:val="0"/>
          <w:color w:val="1F1F1F"/>
          <w:spacing w:val="0"/>
          <w:sz w:val="36"/>
          <w:szCs w:val="36"/>
          <w:shd w:val="clear" w:color="auto" w:fill="auto"/>
          <w:lang w:val="en-US" w:eastAsia="zh-CN"/>
        </w:rPr>
      </w:pPr>
      <w:bookmarkStart w:id="0" w:name="_GoBack"/>
      <w:r>
        <w:rPr>
          <w:rFonts w:hint="eastAsia" w:ascii="XinGothic-SinaWeibo" w:hAnsi="XinGothic-SinaWeibo" w:cs="XinGothic-SinaWeibo"/>
          <w:b w:val="0"/>
          <w:i w:val="0"/>
          <w:caps w:val="0"/>
          <w:color w:val="1F1F1F"/>
          <w:spacing w:val="0"/>
          <w:sz w:val="36"/>
          <w:szCs w:val="36"/>
          <w:shd w:val="clear" w:color="auto" w:fill="auto"/>
          <w:lang w:val="en-US" w:eastAsia="zh-CN"/>
        </w:rPr>
        <w:t>第十一节</w:t>
      </w:r>
      <w:r>
        <w:rPr>
          <w:rFonts w:hint="eastAsia" w:ascii="XinGothic-SinaWeibo" w:hAnsi="XinGothic-SinaWeibo" w:eastAsia="宋体" w:cs="XinGothic-SinaWeibo"/>
          <w:b w:val="0"/>
          <w:i w:val="0"/>
          <w:caps w:val="0"/>
          <w:color w:val="1F1F1F"/>
          <w:spacing w:val="0"/>
          <w:sz w:val="36"/>
          <w:szCs w:val="36"/>
          <w:shd w:val="clear" w:color="auto" w:fill="auto"/>
          <w:lang w:val="en-US" w:eastAsia="zh-CN"/>
        </w:rPr>
        <w:t xml:space="preserve">  川菜</w:t>
      </w:r>
    </w:p>
    <w:bookmarkEnd w:id="0"/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pacing w:after="225" w:afterAutospacing="0" w:line="360" w:lineRule="atLeast"/>
        <w:ind w:left="840" w:leftChars="0"/>
        <w:jc w:val="both"/>
        <w:rPr>
          <w:rFonts w:hint="eastAsia" w:ascii="宋体" w:hAnsi="宋体" w:eastAsia="宋体" w:cs="宋体"/>
          <w:b w:val="0"/>
          <w:i w:val="0"/>
          <w:caps w:val="0"/>
          <w:color w:val="1F1F1F"/>
          <w:spacing w:val="0"/>
          <w:sz w:val="30"/>
          <w:szCs w:val="30"/>
          <w:shd w:val="clear" w:color="auto" w:fill="auto"/>
        </w:rPr>
      </w:pPr>
      <w:r>
        <w:rPr>
          <w:rFonts w:hint="eastAsia" w:ascii="宋体" w:hAnsi="宋体" w:cs="宋体"/>
          <w:b w:val="0"/>
          <w:i w:val="0"/>
          <w:caps w:val="0"/>
          <w:color w:val="1F1F1F"/>
          <w:spacing w:val="0"/>
          <w:sz w:val="36"/>
          <w:szCs w:val="36"/>
          <w:shd w:val="clear" w:color="auto" w:fill="auto"/>
          <w:lang w:eastAsia="zh-CN"/>
        </w:rPr>
        <w:t>学习目标：</w:t>
      </w:r>
      <w:r>
        <w:rPr>
          <w:rFonts w:hint="eastAsia"/>
          <w:sz w:val="28"/>
          <w:szCs w:val="28"/>
        </w:rPr>
        <w:t xml:space="preserve"> </w:t>
      </w:r>
      <w:r>
        <w:rPr>
          <w:rFonts w:hint="default" w:ascii="XinGothic-SinaWeibo" w:hAnsi="XinGothic-SinaWeibo" w:eastAsia="XinGothic-SinaWeibo" w:cs="XinGothic-SinaWeibo"/>
          <w:b w:val="0"/>
          <w:i w:val="0"/>
          <w:caps w:val="0"/>
          <w:color w:val="1F1F1F"/>
          <w:spacing w:val="0"/>
          <w:sz w:val="27"/>
          <w:szCs w:val="27"/>
          <w:shd w:val="clear" w:color="auto" w:fill="auto"/>
        </w:rPr>
        <w:t>（</w:t>
      </w:r>
      <w:r>
        <w:rPr>
          <w:rFonts w:hint="eastAsia" w:ascii="宋体" w:hAnsi="宋体" w:eastAsia="宋体" w:cs="宋体"/>
          <w:b w:val="0"/>
          <w:i w:val="0"/>
          <w:caps w:val="0"/>
          <w:color w:val="1F1F1F"/>
          <w:spacing w:val="0"/>
          <w:sz w:val="30"/>
          <w:szCs w:val="30"/>
          <w:shd w:val="clear" w:color="auto" w:fill="auto"/>
        </w:rPr>
        <w:t>1）介绍常州饮食的概况，感受常州饮食文化的鲜明特色；（2）让学生说说知道的常州饮食及其特点，讲讲自己知道的常州特色美食，教师介绍传统美食（图片展示），激发学生作进一步探究的兴趣。</w:t>
      </w:r>
    </w:p>
    <w:p>
      <w:pPr>
        <w:numPr>
          <w:ilvl w:val="0"/>
          <w:numId w:val="0"/>
        </w:numPr>
        <w:jc w:val="both"/>
        <w:rPr>
          <w:rFonts w:hint="eastAsia" w:ascii="XinGothic-SinaWeibo" w:hAnsi="XinGothic-SinaWeibo" w:eastAsia="宋体" w:cs="XinGothic-SinaWeibo"/>
          <w:b w:val="0"/>
          <w:i w:val="0"/>
          <w:caps w:val="0"/>
          <w:color w:val="1F1F1F"/>
          <w:spacing w:val="0"/>
          <w:sz w:val="36"/>
          <w:szCs w:val="36"/>
          <w:shd w:val="clear" w:color="auto" w:fill="auto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pacing w:after="225" w:afterAutospacing="0" w:line="360" w:lineRule="atLeast"/>
        <w:ind w:left="420" w:leftChars="0"/>
        <w:jc w:val="both"/>
        <w:rPr>
          <w:rFonts w:hint="eastAsia" w:ascii="Arial" w:hAnsi="Arial" w:cs="Arial"/>
          <w:b/>
          <w:bCs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Arial" w:hAnsi="Arial" w:cs="Arial"/>
          <w:b/>
          <w:bCs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说一说你所品尝到的常州川菜的特点？</w:t>
      </w:r>
    </w:p>
    <w:p>
      <w:pPr>
        <w:numPr>
          <w:ilvl w:val="0"/>
          <w:numId w:val="0"/>
        </w:numPr>
        <w:jc w:val="both"/>
        <w:rPr>
          <w:rFonts w:hint="eastAsia" w:ascii="XinGothic-SinaWeibo" w:hAnsi="XinGothic-SinaWeibo" w:eastAsia="宋体" w:cs="XinGothic-SinaWeibo"/>
          <w:b w:val="0"/>
          <w:i w:val="0"/>
          <w:caps w:val="0"/>
          <w:color w:val="1F1F1F"/>
          <w:spacing w:val="0"/>
          <w:sz w:val="36"/>
          <w:szCs w:val="36"/>
          <w:shd w:val="clear" w:color="auto" w:fill="auto"/>
          <w:lang w:val="en-US" w:eastAsia="zh-CN"/>
        </w:rPr>
      </w:pPr>
    </w:p>
    <w:p>
      <w:pPr>
        <w:jc w:val="both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</w:t>
      </w:r>
      <w:r>
        <w:rPr>
          <w:rFonts w:hint="eastAsia"/>
          <w:sz w:val="30"/>
          <w:szCs w:val="30"/>
          <w:lang w:eastAsia="zh-CN"/>
        </w:rPr>
        <w:t>川菜算是经典大菜系，早几年在常州风靡过好一阵子。那辰光，遍地都开川菜馆，家家都号称自己的酸菜鱼、回锅肉、辣子鸡最正宗。终究，江南人的味蕾还是不习惯夜夜麻辣的狂欢，于是一夜间，川菜馆关张的关张，改本帮菜的改本帮菜。可惜的是，一涌而上、跟风粗制的出品也让常州人对川菜的认识有了极大偏颇。在重油、重麻辣掩盖之下的川菜，仿佛只有一种口味可言，食材本身的好坏似乎变得更无足轻重。记得香港美食家蔡澜曾说过：“川菜给人的第一印象就是辣，但辣又不代表川菜的全部，所以川菜是百菜百味的。”</w:t>
      </w:r>
    </w:p>
    <w:p>
      <w:pPr>
        <w:jc w:val="both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川菜里的江湖，让身在江南的我实在无法分辨得透彻。好在，吃遍常州的挑剔味蕾还能发挥一丝作用去单纯评判好吃或是不好吃。</w:t>
      </w:r>
    </w:p>
    <w:p>
      <w:p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 xml:space="preserve">   就比方说，品川小馆端上来的毛血旺就不是红彤彤的、油淋淋一大盆。反倒是红绿交映、清清爽爽，看的人一下子就食欲大开。鸭血、毛肚、鳝鱼、午餐肉、鱿鱼、黄豆芽……里面的各种配菜是没变的，变的是热油滚烫浇下去吊出了成都空运过来的青小米椒、青花椒和一点鲜花椒的麻与香。一盆吃到一根豆芽都不剩，都没有口腔要喷火的趋势。</w:t>
      </w:r>
    </w:p>
    <w:p>
      <w:p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 xml:space="preserve">   6分钟鱼头也是颠覆了我对传统剁椒鱼头的概念。红油、红辣椒继续退场，用的是青小米椒、青花椒和剁椒调味，鱼头新鲜上桌，现场掐好表烧6分钟，掀锅热腾腾夹一块鱼肉，个中滋味正是妙不可言。边吃鱼还可边吃店家自制的劲道面筋。宽条面筋吸足了鱼和小米椒的鲜，也是停不了筷的。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</w:pPr>
      <w:r>
        <w:rPr>
          <w:rFonts w:hint="eastAsia" w:ascii="Arial" w:hAnsi="Arial" w:cs="Arial"/>
          <w:b/>
          <w:bCs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活动题：回家亲自做一做剁椒鱼头。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</w:pP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XinGothic-SinaWeibo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B414A3"/>
    <w:rsid w:val="030176E9"/>
    <w:rsid w:val="099F79FC"/>
    <w:rsid w:val="0AAF7392"/>
    <w:rsid w:val="0AC47AC3"/>
    <w:rsid w:val="14F51B6E"/>
    <w:rsid w:val="25F777DB"/>
    <w:rsid w:val="32777938"/>
    <w:rsid w:val="32CB0202"/>
    <w:rsid w:val="41407C24"/>
    <w:rsid w:val="4AE37191"/>
    <w:rsid w:val="6A4175C7"/>
    <w:rsid w:val="7CB414A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2015-12-21T01:09:00Z</dcterms:created>
  <dc:creator>DELL</dc:creator>
  <cp:lastModifiedBy>DELL</cp:lastModifiedBy>
  <dcterms:modified xsi:type="dcterms:W3CDTF">2015-12-21T03:15:47Z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2052-10.1.0.5399</vt:lpwstr>
  </property>
</Properties>
</file>